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53C7" w14:textId="77777777" w:rsidR="00F81896" w:rsidRDefault="00000000">
      <w:pPr>
        <w:spacing w:after="50"/>
        <w:jc w:val="center"/>
      </w:pPr>
      <w:r>
        <w:rPr>
          <w:b/>
          <w:bCs/>
          <w:sz w:val="28"/>
          <w:szCs w:val="28"/>
        </w:rPr>
        <w:t>Praneel Sindhole</w:t>
      </w:r>
    </w:p>
    <w:p w14:paraId="3700D169" w14:textId="24FBE6F7" w:rsidR="00F81896" w:rsidRPr="00EC1DBD" w:rsidRDefault="00000000">
      <w:pPr>
        <w:spacing w:after="60"/>
        <w:jc w:val="center"/>
        <w:rPr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EC1DBD">
        <w:rPr>
          <w:sz w:val="22"/>
          <w:szCs w:val="22"/>
        </w:rPr>
        <w:t>+</w:t>
      </w:r>
      <w:r w:rsidRPr="00EC1DBD">
        <w:rPr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91 7780555015  |  </w:t>
      </w:r>
      <w:hyperlink r:id="rId5" w:history="1">
        <w:r w:rsidR="00F81896" w:rsidRPr="00EC1DBD">
          <w:rPr>
            <w:color w:val="auto"/>
            <w:sz w:val="22"/>
            <w:szCs w:val="22"/>
            <w14:textOutline w14:w="0" w14:cap="flat" w14:cmpd="sng" w14:algn="ctr">
              <w14:noFill/>
              <w14:prstDash w14:val="solid"/>
              <w14:round/>
            </w14:textOutline>
          </w:rPr>
          <w:t>praneelteck@gmail.com</w:t>
        </w:r>
      </w:hyperlink>
      <w:r w:rsidRPr="00EC1DBD">
        <w:rPr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 |  </w:t>
      </w:r>
      <w:hyperlink r:id="rId6" w:history="1">
        <w:r w:rsidR="00F81896" w:rsidRPr="00EC1DBD">
          <w:rPr>
            <w:color w:val="auto"/>
            <w:sz w:val="22"/>
            <w:szCs w:val="22"/>
            <w14:textOutline w14:w="0" w14:cap="flat" w14:cmpd="sng" w14:algn="ctr">
              <w14:noFill/>
              <w14:prstDash w14:val="solid"/>
              <w14:round/>
            </w14:textOutline>
          </w:rPr>
          <w:t>github.com/Praneel7015</w:t>
        </w:r>
      </w:hyperlink>
      <w:r w:rsidRPr="00EC1DBD">
        <w:rPr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 |  </w:t>
      </w:r>
      <w:hyperlink r:id="rId7" w:history="1">
        <w:proofErr w:type="spellStart"/>
        <w:r w:rsidR="00F81896" w:rsidRPr="00EC1DBD">
          <w:rPr>
            <w:rStyle w:val="Hyperlink"/>
            <w:color w:val="auto"/>
            <w:sz w:val="22"/>
            <w:szCs w:val="22"/>
            <w:u w:val="none"/>
            <w14:textOutline w14:w="0" w14:cap="flat" w14:cmpd="sng" w14:algn="ctr">
              <w14:noFill/>
              <w14:prstDash w14:val="solid"/>
              <w14:round/>
            </w14:textOutline>
          </w:rPr>
          <w:t>praneel.tech</w:t>
        </w:r>
        <w:proofErr w:type="spellEnd"/>
      </w:hyperlink>
    </w:p>
    <w:p w14:paraId="356E7400" w14:textId="77777777" w:rsidR="00F81896" w:rsidRPr="00BF59AD" w:rsidRDefault="00000000">
      <w:pPr>
        <w:pBdr>
          <w:bottom w:val="single" w:sz="6" w:space="1" w:color="000000"/>
        </w:pBdr>
        <w:spacing w:before="100" w:after="3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EDUCATION</w:t>
      </w:r>
    </w:p>
    <w:p w14:paraId="6964E915" w14:textId="77777777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MS Ramaiah Institute of Technology</w:t>
      </w:r>
      <w:r>
        <w:tab/>
      </w:r>
      <w:r w:rsidRPr="00BF59AD">
        <w:rPr>
          <w:i/>
          <w:iCs/>
          <w:sz w:val="22"/>
          <w:szCs w:val="22"/>
        </w:rPr>
        <w:t>Bengaluru, Karnataka</w:t>
      </w:r>
    </w:p>
    <w:p w14:paraId="5F4EB699" w14:textId="60E8078F" w:rsidR="00F81896" w:rsidRPr="00BF59AD" w:rsidRDefault="00000000">
      <w:pPr>
        <w:tabs>
          <w:tab w:val="right" w:pos="10944"/>
        </w:tabs>
        <w:rPr>
          <w:sz w:val="22"/>
          <w:szCs w:val="22"/>
        </w:rPr>
      </w:pPr>
      <w:r w:rsidRPr="00BF59AD">
        <w:rPr>
          <w:i/>
          <w:iCs/>
          <w:sz w:val="22"/>
          <w:szCs w:val="22"/>
        </w:rPr>
        <w:t xml:space="preserve">Bachelor of Engineering in Computer </w:t>
      </w:r>
      <w:r w:rsidR="000D0E54" w:rsidRPr="00BF59AD">
        <w:rPr>
          <w:i/>
          <w:iCs/>
          <w:sz w:val="22"/>
          <w:szCs w:val="22"/>
        </w:rPr>
        <w:t>Science | 3</w:t>
      </w:r>
      <w:r w:rsidRPr="00BF59AD">
        <w:rPr>
          <w:i/>
          <w:iCs/>
          <w:sz w:val="22"/>
          <w:szCs w:val="22"/>
        </w:rPr>
        <w:t>rd Year</w:t>
      </w:r>
      <w:r w:rsidR="001210D5">
        <w:rPr>
          <w:i/>
          <w:iCs/>
          <w:sz w:val="22"/>
          <w:szCs w:val="22"/>
        </w:rPr>
        <w:t xml:space="preserve"> | 8.2 CGPA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Jul 2023 – Present</w:t>
      </w:r>
    </w:p>
    <w:p w14:paraId="69C001F7" w14:textId="77777777" w:rsidR="00F81896" w:rsidRPr="000D0E54" w:rsidRDefault="00F81896">
      <w:pPr>
        <w:spacing w:after="40"/>
        <w:rPr>
          <w:sz w:val="16"/>
          <w:szCs w:val="16"/>
        </w:rPr>
      </w:pPr>
    </w:p>
    <w:p w14:paraId="061860A3" w14:textId="77777777" w:rsidR="00F81896" w:rsidRPr="00BF59AD" w:rsidRDefault="00000000">
      <w:pPr>
        <w:pBdr>
          <w:bottom w:val="single" w:sz="6" w:space="1" w:color="000000"/>
        </w:pBdr>
        <w:spacing w:before="100" w:after="3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SKILLS</w:t>
      </w:r>
    </w:p>
    <w:p w14:paraId="70400303" w14:textId="1B05FFEB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Languages: </w:t>
      </w:r>
      <w:r w:rsidRPr="00BF59AD">
        <w:rPr>
          <w:sz w:val="20"/>
          <w:szCs w:val="20"/>
        </w:rPr>
        <w:t>Java, Python, JavaScript, TypeScript, SQL, HTML/CSS</w:t>
      </w:r>
    </w:p>
    <w:p w14:paraId="62C073F6" w14:textId="77777777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Frameworks &amp; Platforms: </w:t>
      </w:r>
      <w:r w:rsidRPr="00BF59AD">
        <w:rPr>
          <w:sz w:val="20"/>
          <w:szCs w:val="20"/>
        </w:rPr>
        <w:t>React, Next.js, Node.js, Express.js</w:t>
      </w:r>
    </w:p>
    <w:p w14:paraId="0C2D9789" w14:textId="285661D2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Cloud &amp; DevOps: </w:t>
      </w:r>
      <w:r w:rsidRPr="00BF59AD">
        <w:rPr>
          <w:sz w:val="20"/>
          <w:szCs w:val="20"/>
        </w:rPr>
        <w:t>AWS (Amplify, Route 53, EKS</w:t>
      </w:r>
      <w:r w:rsidR="001210D5">
        <w:rPr>
          <w:sz w:val="20"/>
          <w:szCs w:val="20"/>
        </w:rPr>
        <w:t>, Lightsail</w:t>
      </w:r>
      <w:r w:rsidRPr="00BF59AD">
        <w:rPr>
          <w:sz w:val="20"/>
          <w:szCs w:val="20"/>
        </w:rPr>
        <w:t>), Docker, Kubernetes, Vercel, Cloudflare, Git</w:t>
      </w:r>
    </w:p>
    <w:p w14:paraId="4C1B1D37" w14:textId="5D7D2EA6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Databases: </w:t>
      </w:r>
      <w:r w:rsidRPr="00BF59AD">
        <w:rPr>
          <w:sz w:val="20"/>
          <w:szCs w:val="20"/>
        </w:rPr>
        <w:t>SQLite, MySQL</w:t>
      </w:r>
      <w:r w:rsidR="001210D5">
        <w:rPr>
          <w:sz w:val="20"/>
          <w:szCs w:val="20"/>
        </w:rPr>
        <w:t>,</w:t>
      </w:r>
      <w:r w:rsidR="001210D5" w:rsidRPr="001210D5">
        <w:rPr>
          <w:sz w:val="20"/>
          <w:szCs w:val="20"/>
        </w:rPr>
        <w:t xml:space="preserve"> </w:t>
      </w:r>
      <w:r w:rsidR="001210D5" w:rsidRPr="00BF59AD">
        <w:rPr>
          <w:sz w:val="20"/>
          <w:szCs w:val="20"/>
        </w:rPr>
        <w:t>PostgreSQL, MongoDB</w:t>
      </w:r>
    </w:p>
    <w:p w14:paraId="473C9488" w14:textId="22E8AC23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AI &amp; Automation: </w:t>
      </w:r>
      <w:r w:rsidRPr="00BF59AD">
        <w:rPr>
          <w:sz w:val="20"/>
          <w:szCs w:val="20"/>
        </w:rPr>
        <w:t>n8n, Google ADK,</w:t>
      </w:r>
      <w:r w:rsidR="001210D5">
        <w:rPr>
          <w:sz w:val="20"/>
          <w:szCs w:val="20"/>
        </w:rPr>
        <w:t xml:space="preserve"> ONNX, YOLOv8n,</w:t>
      </w:r>
      <w:r w:rsidRPr="00BF59AD">
        <w:rPr>
          <w:sz w:val="20"/>
          <w:szCs w:val="20"/>
        </w:rPr>
        <w:t xml:space="preserve"> Ollama, Multi-agent systems, LLM integration</w:t>
      </w:r>
    </w:p>
    <w:p w14:paraId="7A1AFF2B" w14:textId="77777777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Tools &amp; Hardware: </w:t>
      </w:r>
      <w:r w:rsidRPr="00BF59AD">
        <w:rPr>
          <w:sz w:val="20"/>
          <w:szCs w:val="20"/>
        </w:rPr>
        <w:t>Bash, UNIX/WSL, OSINT, Raspberry Pi 3B+, Arduino, Vim</w:t>
      </w:r>
    </w:p>
    <w:p w14:paraId="78BC05AF" w14:textId="77777777" w:rsidR="00F81896" w:rsidRPr="000D0E54" w:rsidRDefault="00F81896">
      <w:pPr>
        <w:spacing w:after="40"/>
        <w:rPr>
          <w:sz w:val="16"/>
          <w:szCs w:val="16"/>
        </w:rPr>
      </w:pPr>
    </w:p>
    <w:p w14:paraId="60330E85" w14:textId="77777777" w:rsidR="00F81896" w:rsidRPr="00BF59AD" w:rsidRDefault="00000000">
      <w:pPr>
        <w:pBdr>
          <w:bottom w:val="single" w:sz="6" w:space="1" w:color="000000"/>
        </w:pBdr>
        <w:spacing w:before="100" w:after="3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EXPERIENCE</w:t>
      </w:r>
    </w:p>
    <w:p w14:paraId="21C0FF93" w14:textId="62A87A94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Kalietics</w:t>
      </w:r>
      <w:r w:rsidR="000D0E54">
        <w:rPr>
          <w:sz w:val="22"/>
          <w:szCs w:val="22"/>
        </w:rPr>
        <w:t xml:space="preserve"> </w:t>
      </w:r>
      <w:r w:rsidR="0040588A" w:rsidRPr="00BF59AD">
        <w:rPr>
          <w:sz w:val="22"/>
          <w:szCs w:val="22"/>
        </w:rPr>
        <w:t xml:space="preserve">— </w:t>
      </w:r>
      <w:r w:rsidR="0040588A">
        <w:rPr>
          <w:sz w:val="22"/>
          <w:szCs w:val="22"/>
        </w:rPr>
        <w:t>AI</w:t>
      </w:r>
      <w:r w:rsidRPr="00BF59AD">
        <w:rPr>
          <w:sz w:val="22"/>
          <w:szCs w:val="22"/>
        </w:rPr>
        <w:t xml:space="preserve"> Agent Development Intern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Jul 2025 – Sep 2025</w:t>
      </w:r>
    </w:p>
    <w:p w14:paraId="04197C87" w14:textId="77777777" w:rsidR="00F81896" w:rsidRPr="00BF59AD" w:rsidRDefault="00000000">
      <w:pPr>
        <w:tabs>
          <w:tab w:val="right" w:pos="10944"/>
        </w:tabs>
        <w:rPr>
          <w:sz w:val="22"/>
          <w:szCs w:val="22"/>
        </w:rPr>
      </w:pPr>
      <w:r w:rsidRPr="00BF59AD">
        <w:rPr>
          <w:i/>
          <w:iCs/>
          <w:sz w:val="22"/>
          <w:szCs w:val="22"/>
        </w:rPr>
        <w:t>Bengaluru, Karnataka</w:t>
      </w:r>
      <w:r w:rsidRPr="00BF59AD">
        <w:rPr>
          <w:sz w:val="22"/>
          <w:szCs w:val="22"/>
        </w:rPr>
        <w:tab/>
      </w:r>
    </w:p>
    <w:p w14:paraId="60CAFD84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Architected AI agents with Google's ADK framework to automate business workflows, cutting manual effort by 30%.</w:t>
      </w:r>
    </w:p>
    <w:p w14:paraId="666C8CD0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Delivered interactive Next.js dashboards translating AI pipeline outputs into actionable insights for business teams.</w:t>
      </w:r>
    </w:p>
    <w:p w14:paraId="6D62FBEC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Piloted predictive analytics models to forecast customer purchase timelines, enabling more targeted engagement campaigns.</w:t>
      </w:r>
    </w:p>
    <w:p w14:paraId="09679050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Orchestrated Docker deployments to ensure scalability and reliability under production workloads.</w:t>
      </w:r>
    </w:p>
    <w:p w14:paraId="5E0CB3B0" w14:textId="77777777" w:rsidR="001210D5" w:rsidRDefault="001210D5">
      <w:pPr>
        <w:tabs>
          <w:tab w:val="right" w:pos="10944"/>
        </w:tabs>
        <w:spacing w:before="50"/>
        <w:rPr>
          <w:sz w:val="16"/>
          <w:szCs w:val="16"/>
        </w:rPr>
      </w:pPr>
    </w:p>
    <w:p w14:paraId="64A00264" w14:textId="3AAC4E6A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USK Infra Limited</w:t>
      </w:r>
      <w:r w:rsidR="000D0E54">
        <w:rPr>
          <w:b/>
          <w:bCs/>
          <w:sz w:val="22"/>
          <w:szCs w:val="22"/>
        </w:rPr>
        <w:t xml:space="preserve"> </w:t>
      </w:r>
      <w:r w:rsidR="0040588A" w:rsidRPr="00BF59AD">
        <w:rPr>
          <w:sz w:val="22"/>
          <w:szCs w:val="22"/>
        </w:rPr>
        <w:t xml:space="preserve">— </w:t>
      </w:r>
      <w:r w:rsidRPr="00BF59AD">
        <w:rPr>
          <w:sz w:val="22"/>
          <w:szCs w:val="22"/>
        </w:rPr>
        <w:t>Data Analytics &amp; Cybersecurity Intern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Apr 2025 – Oct 2025</w:t>
      </w:r>
    </w:p>
    <w:p w14:paraId="69889569" w14:textId="77777777" w:rsidR="00F81896" w:rsidRPr="00BF59AD" w:rsidRDefault="00000000">
      <w:pPr>
        <w:tabs>
          <w:tab w:val="right" w:pos="10944"/>
        </w:tabs>
        <w:rPr>
          <w:sz w:val="22"/>
          <w:szCs w:val="22"/>
        </w:rPr>
      </w:pPr>
      <w:r w:rsidRPr="00BF59AD">
        <w:rPr>
          <w:i/>
          <w:iCs/>
          <w:sz w:val="22"/>
          <w:szCs w:val="22"/>
        </w:rPr>
        <w:t>Bengaluru, Karnataka</w:t>
      </w:r>
      <w:r w:rsidRPr="00BF59AD">
        <w:rPr>
          <w:sz w:val="22"/>
          <w:szCs w:val="22"/>
        </w:rPr>
        <w:tab/>
      </w:r>
    </w:p>
    <w:p w14:paraId="37D8CA3E" w14:textId="46F0017E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 xml:space="preserve">Led a 4-member team deploying cyber detection and remediation pipelines, strengthening </w:t>
      </w:r>
      <w:r w:rsidR="003D43E1" w:rsidRPr="00BF59AD">
        <w:rPr>
          <w:sz w:val="20"/>
          <w:szCs w:val="20"/>
        </w:rPr>
        <w:t>defences</w:t>
      </w:r>
      <w:r w:rsidRPr="00BF59AD">
        <w:rPr>
          <w:sz w:val="20"/>
          <w:szCs w:val="20"/>
        </w:rPr>
        <w:t xml:space="preserve"> against malware threats.</w:t>
      </w:r>
    </w:p>
    <w:p w14:paraId="12D371FC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Executed penetration testing and red team simulations, exposing vulnerabilities in mission-critical systems.</w:t>
      </w:r>
    </w:p>
    <w:p w14:paraId="54C892A2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Built OSINT-driven tools demonstrating keystroke injection exploits, raising employee awareness of live attack vectors.</w:t>
      </w:r>
    </w:p>
    <w:p w14:paraId="2DAE32A2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Designed brokerage automation strategies that minimized operational risk and accelerated transaction execution.</w:t>
      </w:r>
    </w:p>
    <w:p w14:paraId="0ED94C44" w14:textId="77777777" w:rsidR="00F81896" w:rsidRPr="000D0E54" w:rsidRDefault="00F81896">
      <w:pPr>
        <w:spacing w:after="40"/>
        <w:rPr>
          <w:sz w:val="18"/>
          <w:szCs w:val="18"/>
        </w:rPr>
      </w:pPr>
    </w:p>
    <w:p w14:paraId="414F9742" w14:textId="77777777" w:rsidR="00F81896" w:rsidRPr="00BF59AD" w:rsidRDefault="00000000">
      <w:pPr>
        <w:pBdr>
          <w:bottom w:val="single" w:sz="6" w:space="1" w:color="000000"/>
        </w:pBdr>
        <w:spacing w:before="100" w:after="3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PROJECTS</w:t>
      </w:r>
    </w:p>
    <w:p w14:paraId="256A8E8D" w14:textId="18C6A826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FlowForge</w:t>
      </w:r>
      <w:r w:rsidRPr="00BF59AD">
        <w:rPr>
          <w:sz w:val="22"/>
          <w:szCs w:val="22"/>
        </w:rPr>
        <w:t xml:space="preserve"> |  </w:t>
      </w:r>
      <w:hyperlink r:id="rId8" w:history="1">
        <w:r w:rsidR="00F81896" w:rsidRPr="00EC1DBD">
          <w:rPr>
            <w:color w:val="auto"/>
            <w:sz w:val="22"/>
            <w:szCs w:val="22"/>
          </w:rPr>
          <w:t>highcort</w:t>
        </w:r>
        <w:r w:rsidR="00F81896" w:rsidRPr="00EC1DBD">
          <w:rPr>
            <w:color w:val="auto"/>
            <w:sz w:val="22"/>
            <w:szCs w:val="22"/>
          </w:rPr>
          <w:t>i</w:t>
        </w:r>
        <w:r w:rsidR="00F81896" w:rsidRPr="00EC1DBD">
          <w:rPr>
            <w:color w:val="auto"/>
            <w:sz w:val="22"/>
            <w:szCs w:val="22"/>
          </w:rPr>
          <w:t>sol.xyz</w:t>
        </w:r>
      </w:hyperlink>
      <w:r w:rsidRPr="00EC1DBD">
        <w:rPr>
          <w:color w:val="auto"/>
          <w:sz w:val="22"/>
          <w:szCs w:val="22"/>
        </w:rPr>
        <w:t xml:space="preserve">  </w:t>
      </w:r>
      <w:r w:rsidRPr="00BF59AD">
        <w:rPr>
          <w:sz w:val="22"/>
          <w:szCs w:val="22"/>
        </w:rPr>
        <w:t>|  React, Node.js, Multi-LLM, React Flow, n8n, Docker, Vercel</w:t>
      </w:r>
      <w:r w:rsidRPr="00BF59AD">
        <w:rPr>
          <w:sz w:val="22"/>
          <w:szCs w:val="22"/>
        </w:rPr>
        <w:tab/>
      </w:r>
      <w:r w:rsidR="00BF59AD" w:rsidRPr="00BF59AD">
        <w:rPr>
          <w:i/>
          <w:iCs/>
          <w:sz w:val="22"/>
          <w:szCs w:val="22"/>
        </w:rPr>
        <w:t>Mar 2</w:t>
      </w:r>
      <w:r w:rsidR="007D48E4">
        <w:rPr>
          <w:i/>
          <w:iCs/>
          <w:sz w:val="22"/>
          <w:szCs w:val="22"/>
        </w:rPr>
        <w:t>02</w:t>
      </w:r>
      <w:r w:rsidR="00BF59AD" w:rsidRPr="00BF59AD">
        <w:rPr>
          <w:i/>
          <w:iCs/>
          <w:sz w:val="22"/>
          <w:szCs w:val="22"/>
        </w:rPr>
        <w:t>6</w:t>
      </w:r>
      <w:r w:rsidRPr="00BF59AD">
        <w:rPr>
          <w:i/>
          <w:iCs/>
          <w:sz w:val="22"/>
          <w:szCs w:val="22"/>
        </w:rPr>
        <w:t xml:space="preserve"> – </w:t>
      </w:r>
      <w:r w:rsidR="00BF59AD" w:rsidRPr="00BF59AD">
        <w:rPr>
          <w:i/>
          <w:iCs/>
          <w:sz w:val="22"/>
          <w:szCs w:val="22"/>
        </w:rPr>
        <w:t>Present</w:t>
      </w:r>
    </w:p>
    <w:p w14:paraId="03EB8D52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Built an AI-powered visual CI/CD pipeline builder with 17+ drag-and-drop node types (canary deploy, matrix builds, approval gates, rollback) and one-click YAML export to GitHub Actions, GitLab CI, Jenkins, CircleCI, and Bitbucket.</w:t>
      </w:r>
    </w:p>
    <w:p w14:paraId="7E992AF2" w14:textId="2CEB2B15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Implemented natural-language pipeline generation and Jenkinsfile</w:t>
      </w:r>
      <w:r w:rsidR="003D43E1">
        <w:rPr>
          <w:sz w:val="20"/>
          <w:szCs w:val="20"/>
        </w:rPr>
        <w:t xml:space="preserve"> to-and-fro</w:t>
      </w:r>
      <w:r w:rsidRPr="00BF59AD">
        <w:rPr>
          <w:sz w:val="20"/>
          <w:szCs w:val="20"/>
        </w:rPr>
        <w:t xml:space="preserve"> migration across 5 AI providers (Anthropic, OpenAI, Gemini, Featherless, Ollama) using a factory-pattern provider abstraction with per-request BYOM key handling.</w:t>
      </w:r>
    </w:p>
    <w:p w14:paraId="551193E7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Integrated n8n webhook bridge for pipeline chat routing with SSRF-protected URL validation; deployed on Vercel + Render with React.lazy code-splitting and 80-level undo/redo history achieving sub-2s generation latency.</w:t>
      </w:r>
    </w:p>
    <w:p w14:paraId="1E63E6DA" w14:textId="77777777" w:rsidR="00F81896" w:rsidRPr="00BF59AD" w:rsidRDefault="00F81896">
      <w:pPr>
        <w:spacing w:after="30"/>
        <w:rPr>
          <w:sz w:val="20"/>
          <w:szCs w:val="20"/>
        </w:rPr>
      </w:pPr>
    </w:p>
    <w:p w14:paraId="799BFC2E" w14:textId="25884720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AI Business Manager Agent</w:t>
      </w:r>
      <w:r w:rsidRPr="00BF59AD">
        <w:rPr>
          <w:sz w:val="22"/>
          <w:szCs w:val="22"/>
        </w:rPr>
        <w:t xml:space="preserve"> | Google ADK, Next.js, Gmail API, Google Calendar API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Jul 2025 – Present</w:t>
      </w:r>
    </w:p>
    <w:p w14:paraId="70265962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Engineered a modular multi-agent system using Google's ADK with specialist agents for finance, sales, and inventory.</w:t>
      </w:r>
    </w:p>
    <w:p w14:paraId="0A3FFB5E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Automated scheduling and communication via Gmail/Google Calendar integration through delegated service accounts.</w:t>
      </w:r>
    </w:p>
    <w:p w14:paraId="539AF4E0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Built a natural-language interface with task delegation logic that auto-routes work to specialist agents.</w:t>
      </w:r>
    </w:p>
    <w:p w14:paraId="7AB12A43" w14:textId="77777777" w:rsidR="00F81896" w:rsidRPr="00BF59AD" w:rsidRDefault="00F81896">
      <w:pPr>
        <w:spacing w:after="30"/>
        <w:rPr>
          <w:sz w:val="20"/>
          <w:szCs w:val="20"/>
        </w:rPr>
      </w:pPr>
    </w:p>
    <w:p w14:paraId="79AF33F6" w14:textId="781D56FC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MY-LOSS (Linux OS Selector)</w:t>
      </w:r>
      <w:r w:rsidRPr="00BF59AD">
        <w:rPr>
          <w:sz w:val="22"/>
          <w:szCs w:val="22"/>
        </w:rPr>
        <w:t xml:space="preserve"> | Python, Neural Networks</w:t>
      </w:r>
      <w:r w:rsidR="00BF59AD" w:rsidRPr="00BF59AD">
        <w:rPr>
          <w:sz w:val="22"/>
          <w:szCs w:val="22"/>
        </w:rPr>
        <w:t>, HTML, CSS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Sep 2024 – Present</w:t>
      </w:r>
    </w:p>
    <w:p w14:paraId="51696CA9" w14:textId="79CFFAC1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 xml:space="preserve">Built a recommendation engine </w:t>
      </w:r>
      <w:proofErr w:type="gramStart"/>
      <w:r w:rsidR="00BF59AD" w:rsidRPr="00BF59AD">
        <w:rPr>
          <w:sz w:val="20"/>
          <w:szCs w:val="20"/>
        </w:rPr>
        <w:t>matching users</w:t>
      </w:r>
      <w:proofErr w:type="gramEnd"/>
      <w:r w:rsidR="00BF59AD" w:rsidRPr="00BF59AD">
        <w:rPr>
          <w:sz w:val="20"/>
          <w:szCs w:val="20"/>
        </w:rPr>
        <w:t xml:space="preserve"> </w:t>
      </w:r>
      <w:r w:rsidRPr="00BF59AD">
        <w:rPr>
          <w:sz w:val="20"/>
          <w:szCs w:val="20"/>
        </w:rPr>
        <w:t>to Linux distributions; trained a neural network on 100K+ data points achieving 80% accuracy.</w:t>
      </w:r>
    </w:p>
    <w:p w14:paraId="547A78D1" w14:textId="403200F2" w:rsidR="00F81896" w:rsidRPr="00BF59AD" w:rsidRDefault="0040588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000000" w:rsidRPr="00BF59AD">
        <w:rPr>
          <w:sz w:val="20"/>
          <w:szCs w:val="20"/>
        </w:rPr>
        <w:t xml:space="preserve">esigned an interactive survey interface mapping responses to </w:t>
      </w:r>
      <w:r>
        <w:rPr>
          <w:sz w:val="20"/>
          <w:szCs w:val="20"/>
        </w:rPr>
        <w:t xml:space="preserve">top 3 </w:t>
      </w:r>
      <w:r w:rsidR="00000000" w:rsidRPr="00BF59AD">
        <w:rPr>
          <w:sz w:val="20"/>
          <w:szCs w:val="20"/>
        </w:rPr>
        <w:t>tailored OS recommendations.</w:t>
      </w:r>
    </w:p>
    <w:p w14:paraId="7979D991" w14:textId="77777777" w:rsidR="00F81896" w:rsidRDefault="00F81896">
      <w:pPr>
        <w:spacing w:after="40"/>
      </w:pPr>
    </w:p>
    <w:p w14:paraId="529C823E" w14:textId="77777777" w:rsidR="00F81896" w:rsidRPr="00BF59AD" w:rsidRDefault="00000000">
      <w:pPr>
        <w:pBdr>
          <w:bottom w:val="single" w:sz="6" w:space="1" w:color="000000"/>
        </w:pBdr>
        <w:spacing w:before="100" w:after="3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LEADERSHIP</w:t>
      </w:r>
    </w:p>
    <w:p w14:paraId="593D5405" w14:textId="77777777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FOSS United India</w:t>
      </w:r>
      <w:r w:rsidRPr="00BF59AD">
        <w:rPr>
          <w:sz w:val="22"/>
          <w:szCs w:val="22"/>
        </w:rPr>
        <w:t xml:space="preserve"> — Committee Member, First Commit Role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Aug 2025 – Present</w:t>
      </w:r>
    </w:p>
    <w:p w14:paraId="20CD394E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Conducted bi-monthly sessions onboarding students into open-source contribution as part of a 6-person committee.</w:t>
      </w:r>
    </w:p>
    <w:p w14:paraId="7C1C37FA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Organized talks with OSS maintainers and provided hands-on guidance for participants' first commits to real projects.</w:t>
      </w:r>
    </w:p>
    <w:p w14:paraId="619C7F6F" w14:textId="77777777" w:rsidR="00F81896" w:rsidRPr="000D0E54" w:rsidRDefault="00F81896">
      <w:pPr>
        <w:spacing w:after="30"/>
        <w:rPr>
          <w:sz w:val="16"/>
          <w:szCs w:val="16"/>
        </w:rPr>
      </w:pPr>
    </w:p>
    <w:p w14:paraId="4BD1AADA" w14:textId="77777777" w:rsidR="00F81896" w:rsidRDefault="00000000">
      <w:pPr>
        <w:tabs>
          <w:tab w:val="right" w:pos="10944"/>
        </w:tabs>
        <w:spacing w:before="50"/>
      </w:pPr>
      <w:r w:rsidRPr="00BF59AD">
        <w:rPr>
          <w:b/>
          <w:bCs/>
          <w:sz w:val="22"/>
          <w:szCs w:val="22"/>
        </w:rPr>
        <w:t>MUKTI</w:t>
      </w:r>
      <w:r w:rsidRPr="00BF59AD">
        <w:rPr>
          <w:sz w:val="22"/>
          <w:szCs w:val="22"/>
        </w:rPr>
        <w:t xml:space="preserve"> — Team Lead &amp; Events Coordinator</w:t>
      </w:r>
      <w:r>
        <w:tab/>
      </w:r>
      <w:r w:rsidRPr="00BF59AD">
        <w:rPr>
          <w:i/>
          <w:iCs/>
          <w:sz w:val="22"/>
          <w:szCs w:val="22"/>
        </w:rPr>
        <w:t>Mar 2024 – Present</w:t>
      </w:r>
    </w:p>
    <w:p w14:paraId="45944BC1" w14:textId="273E12A2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 xml:space="preserve">Coordinated collaboration between MUKTI and FOSS United </w:t>
      </w:r>
      <w:r w:rsidR="000D0E54" w:rsidRPr="00BF59AD">
        <w:rPr>
          <w:sz w:val="20"/>
          <w:szCs w:val="20"/>
        </w:rPr>
        <w:t>India,</w:t>
      </w:r>
      <w:r w:rsidRPr="00BF59AD">
        <w:rPr>
          <w:sz w:val="20"/>
          <w:szCs w:val="20"/>
        </w:rPr>
        <w:t xml:space="preserve"> managed recruitment, onboarding, and event logistics.</w:t>
      </w:r>
    </w:p>
    <w:p w14:paraId="652B0DCB" w14:textId="09EBCB2D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 xml:space="preserve">Organized workshops on Cybersecurity, Safe Online Practices, and </w:t>
      </w:r>
      <w:r w:rsidR="000D0E54" w:rsidRPr="00BF59AD">
        <w:rPr>
          <w:sz w:val="20"/>
          <w:szCs w:val="20"/>
        </w:rPr>
        <w:t>Open-Source</w:t>
      </w:r>
      <w:r w:rsidRPr="00BF59AD">
        <w:rPr>
          <w:sz w:val="20"/>
          <w:szCs w:val="20"/>
        </w:rPr>
        <w:t xml:space="preserve"> Strategy; showcased MY-LOSS publicly.</w:t>
      </w:r>
    </w:p>
    <w:sectPr w:rsidR="00F81896" w:rsidRPr="00BF59AD">
      <w:pgSz w:w="12240" w:h="15840"/>
      <w:pgMar w:top="648" w:right="648" w:bottom="648" w:left="64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3236"/>
    <w:multiLevelType w:val="hybridMultilevel"/>
    <w:tmpl w:val="161200F2"/>
    <w:lvl w:ilvl="0" w:tplc="A6A238E0">
      <w:start w:val="1"/>
      <w:numFmt w:val="bullet"/>
      <w:lvlText w:val="●"/>
      <w:lvlJc w:val="left"/>
      <w:pPr>
        <w:ind w:left="720" w:hanging="360"/>
      </w:pPr>
    </w:lvl>
    <w:lvl w:ilvl="1" w:tplc="6122AC2C">
      <w:start w:val="1"/>
      <w:numFmt w:val="bullet"/>
      <w:lvlText w:val="○"/>
      <w:lvlJc w:val="left"/>
      <w:pPr>
        <w:ind w:left="1440" w:hanging="360"/>
      </w:pPr>
    </w:lvl>
    <w:lvl w:ilvl="2" w:tplc="9F66A9BE">
      <w:start w:val="1"/>
      <w:numFmt w:val="bullet"/>
      <w:lvlText w:val="■"/>
      <w:lvlJc w:val="left"/>
      <w:pPr>
        <w:ind w:left="2160" w:hanging="360"/>
      </w:pPr>
    </w:lvl>
    <w:lvl w:ilvl="3" w:tplc="470CE9E0">
      <w:start w:val="1"/>
      <w:numFmt w:val="bullet"/>
      <w:lvlText w:val="●"/>
      <w:lvlJc w:val="left"/>
      <w:pPr>
        <w:ind w:left="2880" w:hanging="360"/>
      </w:pPr>
    </w:lvl>
    <w:lvl w:ilvl="4" w:tplc="B44A0B4E">
      <w:start w:val="1"/>
      <w:numFmt w:val="bullet"/>
      <w:lvlText w:val="○"/>
      <w:lvlJc w:val="left"/>
      <w:pPr>
        <w:ind w:left="3600" w:hanging="360"/>
      </w:pPr>
    </w:lvl>
    <w:lvl w:ilvl="5" w:tplc="30CC7FFE">
      <w:start w:val="1"/>
      <w:numFmt w:val="bullet"/>
      <w:lvlText w:val="■"/>
      <w:lvlJc w:val="left"/>
      <w:pPr>
        <w:ind w:left="4320" w:hanging="360"/>
      </w:pPr>
    </w:lvl>
    <w:lvl w:ilvl="6" w:tplc="B01E1DF0">
      <w:start w:val="1"/>
      <w:numFmt w:val="bullet"/>
      <w:lvlText w:val="●"/>
      <w:lvlJc w:val="left"/>
      <w:pPr>
        <w:ind w:left="5040" w:hanging="360"/>
      </w:pPr>
    </w:lvl>
    <w:lvl w:ilvl="7" w:tplc="E696CDF4">
      <w:start w:val="1"/>
      <w:numFmt w:val="bullet"/>
      <w:lvlText w:val="●"/>
      <w:lvlJc w:val="left"/>
      <w:pPr>
        <w:ind w:left="5760" w:hanging="360"/>
      </w:pPr>
    </w:lvl>
    <w:lvl w:ilvl="8" w:tplc="BF12AA5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0AB1D86"/>
    <w:multiLevelType w:val="hybridMultilevel"/>
    <w:tmpl w:val="A3C2EB20"/>
    <w:lvl w:ilvl="0" w:tplc="E5DE2D7E">
      <w:start w:val="1"/>
      <w:numFmt w:val="bullet"/>
      <w:lvlText w:val="•"/>
      <w:lvlJc w:val="left"/>
      <w:pPr>
        <w:ind w:left="320" w:hanging="160"/>
      </w:pPr>
    </w:lvl>
    <w:lvl w:ilvl="1" w:tplc="99B651AE">
      <w:numFmt w:val="decimal"/>
      <w:lvlText w:val=""/>
      <w:lvlJc w:val="left"/>
    </w:lvl>
    <w:lvl w:ilvl="2" w:tplc="E70AFD1E">
      <w:numFmt w:val="decimal"/>
      <w:lvlText w:val=""/>
      <w:lvlJc w:val="left"/>
    </w:lvl>
    <w:lvl w:ilvl="3" w:tplc="1136B468">
      <w:numFmt w:val="decimal"/>
      <w:lvlText w:val=""/>
      <w:lvlJc w:val="left"/>
    </w:lvl>
    <w:lvl w:ilvl="4" w:tplc="A7BEB3A8">
      <w:numFmt w:val="decimal"/>
      <w:lvlText w:val=""/>
      <w:lvlJc w:val="left"/>
    </w:lvl>
    <w:lvl w:ilvl="5" w:tplc="B720B44E">
      <w:numFmt w:val="decimal"/>
      <w:lvlText w:val=""/>
      <w:lvlJc w:val="left"/>
    </w:lvl>
    <w:lvl w:ilvl="6" w:tplc="9B442DC6">
      <w:numFmt w:val="decimal"/>
      <w:lvlText w:val=""/>
      <w:lvlJc w:val="left"/>
    </w:lvl>
    <w:lvl w:ilvl="7" w:tplc="7F6CD076">
      <w:numFmt w:val="decimal"/>
      <w:lvlText w:val=""/>
      <w:lvlJc w:val="left"/>
    </w:lvl>
    <w:lvl w:ilvl="8" w:tplc="E83612E4">
      <w:numFmt w:val="decimal"/>
      <w:lvlText w:val=""/>
      <w:lvlJc w:val="left"/>
    </w:lvl>
  </w:abstractNum>
  <w:num w:numId="1" w16cid:durableId="250553342">
    <w:abstractNumId w:val="0"/>
    <w:lvlOverride w:ilvl="0">
      <w:startOverride w:val="1"/>
    </w:lvlOverride>
  </w:num>
  <w:num w:numId="2" w16cid:durableId="84412749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96"/>
    <w:rsid w:val="00050B04"/>
    <w:rsid w:val="000D0E54"/>
    <w:rsid w:val="001210D5"/>
    <w:rsid w:val="001215D6"/>
    <w:rsid w:val="003D43E1"/>
    <w:rsid w:val="0040588A"/>
    <w:rsid w:val="007D48E4"/>
    <w:rsid w:val="008150B6"/>
    <w:rsid w:val="00A31F2B"/>
    <w:rsid w:val="00BA0AE4"/>
    <w:rsid w:val="00BF59AD"/>
    <w:rsid w:val="00C8577D"/>
    <w:rsid w:val="00EC1DBD"/>
    <w:rsid w:val="00EC2B0F"/>
    <w:rsid w:val="00F8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CB72"/>
  <w15:docId w15:val="{E547AC09-EC97-4B31-8947-E59ECEF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19"/>
        <w:szCs w:val="19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0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cortisol.xy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neel.tech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Praneel7015" TargetMode="External"/><Relationship Id="rId5" Type="http://schemas.openxmlformats.org/officeDocument/2006/relationships/hyperlink" Target="mailto:praneeltec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Praneel Sindhole</cp:lastModifiedBy>
  <cp:revision>2</cp:revision>
  <cp:lastPrinted>2026-04-17T02:41:00Z</cp:lastPrinted>
  <dcterms:created xsi:type="dcterms:W3CDTF">2026-04-17T02:41:00Z</dcterms:created>
  <dcterms:modified xsi:type="dcterms:W3CDTF">2026-04-17T02:41:00Z</dcterms:modified>
</cp:coreProperties>
</file>